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РОССИЙСКАЯ ФЕДЕРАЦИЯ</w:t>
      </w:r>
    </w:p>
    <w:p w:rsidR="0048766B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РОСТОВСКАЯ ОБЛАСТЬ МЯСНИКОВСКИЙ РАЙОН</w:t>
      </w:r>
    </w:p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 xml:space="preserve">СОБРАНИЕ ДЕПУТАТОВ КРАСНОКРЫМСКОЕ </w:t>
      </w:r>
    </w:p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70"/>
      </w:tblGrid>
      <w:tr w:rsidR="0048766B" w:rsidTr="00EC2FC3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8766B" w:rsidRDefault="0048766B" w:rsidP="00EC2FC3">
            <w:pPr>
              <w:pStyle w:val="31"/>
              <w:ind w:right="102"/>
              <w:rPr>
                <w:sz w:val="27"/>
                <w:szCs w:val="27"/>
              </w:rPr>
            </w:pPr>
          </w:p>
        </w:tc>
      </w:tr>
    </w:tbl>
    <w:p w:rsidR="0048766B" w:rsidRPr="0048766B" w:rsidRDefault="0048766B" w:rsidP="0048766B">
      <w:pPr>
        <w:spacing w:after="0" w:line="240" w:lineRule="auto"/>
        <w:ind w:left="0" w:right="-23" w:firstLine="0"/>
        <w:jc w:val="center"/>
        <w:rPr>
          <w:b/>
          <w:szCs w:val="28"/>
        </w:rPr>
      </w:pPr>
      <w:r w:rsidRPr="009D77BD">
        <w:rPr>
          <w:b/>
          <w:szCs w:val="28"/>
        </w:rPr>
        <w:t>РЕШЕНИЕ</w:t>
      </w:r>
    </w:p>
    <w:p w:rsidR="00730C5B" w:rsidRDefault="00F23904" w:rsidP="00CF4488">
      <w:pPr>
        <w:spacing w:after="0" w:line="240" w:lineRule="auto"/>
        <w:ind w:left="97" w:right="0" w:hanging="6"/>
        <w:rPr>
          <w:szCs w:val="24"/>
        </w:rPr>
      </w:pPr>
      <w:r w:rsidRPr="00F23904">
        <w:rPr>
          <w:szCs w:val="24"/>
        </w:rPr>
        <w:t xml:space="preserve">О согласовании Муниципальному </w:t>
      </w:r>
    </w:p>
    <w:p w:rsidR="00730C5B" w:rsidRDefault="00F23904" w:rsidP="00CF4488">
      <w:pPr>
        <w:spacing w:after="0" w:line="240" w:lineRule="auto"/>
        <w:ind w:left="97" w:right="0" w:hanging="6"/>
        <w:rPr>
          <w:szCs w:val="24"/>
        </w:rPr>
      </w:pPr>
      <w:r>
        <w:rPr>
          <w:szCs w:val="24"/>
        </w:rPr>
        <w:t xml:space="preserve">казенному </w:t>
      </w:r>
      <w:r w:rsidRPr="00F23904">
        <w:rPr>
          <w:szCs w:val="24"/>
        </w:rPr>
        <w:t>учреждению</w:t>
      </w:r>
      <w:r>
        <w:rPr>
          <w:szCs w:val="24"/>
        </w:rPr>
        <w:t xml:space="preserve"> культуры </w:t>
      </w:r>
    </w:p>
    <w:p w:rsidR="00730C5B" w:rsidRDefault="00F23904" w:rsidP="00CF4488">
      <w:pPr>
        <w:spacing w:after="0" w:line="240" w:lineRule="auto"/>
        <w:ind w:left="97" w:right="0" w:hanging="6"/>
        <w:rPr>
          <w:szCs w:val="24"/>
        </w:rPr>
      </w:pPr>
      <w:r>
        <w:rPr>
          <w:szCs w:val="24"/>
        </w:rPr>
        <w:t>«ДК Краснокрымского сельского поселения»</w:t>
      </w:r>
      <w:r w:rsidRPr="00F23904">
        <w:rPr>
          <w:szCs w:val="24"/>
        </w:rPr>
        <w:t xml:space="preserve"> </w:t>
      </w:r>
    </w:p>
    <w:p w:rsidR="00F23904" w:rsidRPr="00F23904" w:rsidRDefault="00730C5B" w:rsidP="00CF4488">
      <w:pPr>
        <w:spacing w:after="0" w:line="240" w:lineRule="auto"/>
        <w:ind w:left="97" w:right="0" w:hanging="6"/>
        <w:rPr>
          <w:szCs w:val="24"/>
        </w:rPr>
      </w:pPr>
      <w:r>
        <w:rPr>
          <w:szCs w:val="24"/>
        </w:rPr>
        <w:t>заключения</w:t>
      </w:r>
      <w:r w:rsidR="00F23904" w:rsidRPr="00F23904">
        <w:rPr>
          <w:szCs w:val="24"/>
        </w:rPr>
        <w:t xml:space="preserve"> договора аренды</w:t>
      </w:r>
    </w:p>
    <w:p w:rsidR="00730C5B" w:rsidRDefault="00F23904" w:rsidP="00CF4488">
      <w:pPr>
        <w:spacing w:after="0" w:line="240" w:lineRule="auto"/>
        <w:ind w:left="97" w:right="0" w:hanging="6"/>
        <w:rPr>
          <w:szCs w:val="24"/>
        </w:rPr>
      </w:pPr>
      <w:r w:rsidRPr="00F23904">
        <w:rPr>
          <w:szCs w:val="24"/>
        </w:rPr>
        <w:t xml:space="preserve">имущества </w:t>
      </w:r>
      <w:r w:rsidR="00EC2FC3">
        <w:rPr>
          <w:szCs w:val="24"/>
        </w:rPr>
        <w:t xml:space="preserve">принадлежащего </w:t>
      </w:r>
    </w:p>
    <w:p w:rsidR="00D23BBF" w:rsidRDefault="00CF4488" w:rsidP="00CF4488">
      <w:pPr>
        <w:spacing w:after="0" w:line="240" w:lineRule="auto"/>
        <w:ind w:left="97" w:right="0" w:hanging="6"/>
        <w:rPr>
          <w:szCs w:val="28"/>
        </w:rPr>
      </w:pPr>
      <w:r>
        <w:rPr>
          <w:szCs w:val="28"/>
        </w:rPr>
        <w:t>муниципальному образованию</w:t>
      </w:r>
      <w:r w:rsidRPr="00500B35">
        <w:rPr>
          <w:szCs w:val="28"/>
        </w:rPr>
        <w:t xml:space="preserve"> </w:t>
      </w:r>
    </w:p>
    <w:p w:rsidR="00730C5B" w:rsidRPr="00AE3774" w:rsidRDefault="00CF4488" w:rsidP="00CF4488">
      <w:pPr>
        <w:spacing w:after="0" w:line="240" w:lineRule="auto"/>
        <w:ind w:left="97" w:right="0" w:hanging="6"/>
        <w:rPr>
          <w:szCs w:val="24"/>
        </w:rPr>
      </w:pPr>
      <w:r>
        <w:rPr>
          <w:szCs w:val="28"/>
        </w:rPr>
        <w:t>«</w:t>
      </w:r>
      <w:proofErr w:type="spellStart"/>
      <w:r w:rsidRPr="00500B35">
        <w:rPr>
          <w:szCs w:val="28"/>
        </w:rPr>
        <w:t>Краснокрымско</w:t>
      </w:r>
      <w:r>
        <w:rPr>
          <w:szCs w:val="28"/>
        </w:rPr>
        <w:t>е</w:t>
      </w:r>
      <w:proofErr w:type="spellEnd"/>
      <w:r>
        <w:rPr>
          <w:szCs w:val="28"/>
        </w:rPr>
        <w:t xml:space="preserve"> сельское</w:t>
      </w:r>
      <w:r w:rsidRPr="00500B35">
        <w:rPr>
          <w:szCs w:val="28"/>
        </w:rPr>
        <w:t xml:space="preserve"> поселени</w:t>
      </w:r>
      <w:r>
        <w:rPr>
          <w:szCs w:val="28"/>
        </w:rPr>
        <w:t>е»</w:t>
      </w:r>
      <w:r w:rsidR="00D23BBF">
        <w:rPr>
          <w:szCs w:val="28"/>
        </w:rPr>
        <w:t>,</w:t>
      </w:r>
    </w:p>
    <w:p w:rsidR="00543A21" w:rsidRDefault="00F23904" w:rsidP="00CF4488">
      <w:pPr>
        <w:spacing w:after="0" w:line="240" w:lineRule="auto"/>
        <w:ind w:left="97" w:right="0" w:hanging="6"/>
        <w:rPr>
          <w:szCs w:val="24"/>
        </w:rPr>
      </w:pPr>
      <w:r w:rsidRPr="00F23904">
        <w:rPr>
          <w:szCs w:val="24"/>
        </w:rPr>
        <w:t>путем проведения аукциона</w:t>
      </w:r>
    </w:p>
    <w:p w:rsidR="00730C5B" w:rsidRDefault="00730C5B" w:rsidP="00CF4488">
      <w:pPr>
        <w:spacing w:after="0" w:line="240" w:lineRule="auto"/>
        <w:ind w:left="97" w:right="0" w:hanging="6"/>
      </w:pPr>
    </w:p>
    <w:p w:rsidR="008965AE" w:rsidRPr="00730C5B" w:rsidRDefault="00287032" w:rsidP="00730C5B">
      <w:pPr>
        <w:spacing w:after="46"/>
        <w:ind w:left="96" w:right="0"/>
        <w:rPr>
          <w:b/>
        </w:rPr>
      </w:pPr>
      <w:r w:rsidRPr="00730C5B">
        <w:rPr>
          <w:b/>
        </w:rPr>
        <w:t>Принято Собранием депутатов</w:t>
      </w:r>
    </w:p>
    <w:p w:rsidR="008965AE" w:rsidRPr="00730C5B" w:rsidRDefault="00BB1BC0" w:rsidP="00730C5B">
      <w:pPr>
        <w:tabs>
          <w:tab w:val="right" w:pos="9798"/>
        </w:tabs>
        <w:spacing w:after="476"/>
        <w:ind w:left="96" w:right="0"/>
        <w:jc w:val="left"/>
        <w:rPr>
          <w:b/>
        </w:rPr>
      </w:pPr>
      <w:r w:rsidRPr="00730C5B">
        <w:rPr>
          <w:b/>
        </w:rPr>
        <w:t>Краснокрымского</w:t>
      </w:r>
      <w:r w:rsidR="00287032" w:rsidRPr="00730C5B">
        <w:rPr>
          <w:b/>
        </w:rPr>
        <w:t xml:space="preserve"> сельского поселения</w:t>
      </w:r>
      <w:r w:rsidR="00287032" w:rsidRPr="00730C5B">
        <w:rPr>
          <w:b/>
        </w:rPr>
        <w:tab/>
      </w:r>
      <w:r w:rsidRPr="00730C5B">
        <w:rPr>
          <w:b/>
        </w:rPr>
        <w:t>31</w:t>
      </w:r>
      <w:r w:rsidR="00287032" w:rsidRPr="00730C5B">
        <w:rPr>
          <w:b/>
        </w:rPr>
        <w:t xml:space="preserve"> </w:t>
      </w:r>
      <w:r w:rsidRPr="00730C5B">
        <w:rPr>
          <w:b/>
        </w:rPr>
        <w:t>января 2024</w:t>
      </w:r>
      <w:r w:rsidR="00287032" w:rsidRPr="00730C5B">
        <w:rPr>
          <w:b/>
        </w:rPr>
        <w:t xml:space="preserve"> г.</w:t>
      </w:r>
    </w:p>
    <w:p w:rsidR="008965AE" w:rsidRPr="00EC2FC3" w:rsidRDefault="00287032" w:rsidP="00D76100">
      <w:pPr>
        <w:pStyle w:val="2"/>
        <w:shd w:val="clear" w:color="auto" w:fill="FFFFFF"/>
        <w:spacing w:before="0" w:beforeAutospacing="0" w:after="255" w:afterAutospacing="0" w:line="300" w:lineRule="atLeast"/>
        <w:ind w:firstLine="851"/>
        <w:jc w:val="both"/>
        <w:rPr>
          <w:b w:val="0"/>
          <w:sz w:val="28"/>
          <w:szCs w:val="28"/>
        </w:rPr>
      </w:pPr>
      <w:r w:rsidRPr="00EC2FC3">
        <w:rPr>
          <w:b w:val="0"/>
          <w:sz w:val="28"/>
          <w:szCs w:val="28"/>
        </w:rPr>
        <w:t xml:space="preserve">В соответствии с Федеральным </w:t>
      </w:r>
      <w:r w:rsidR="00BB1BC0" w:rsidRPr="00EC2FC3">
        <w:rPr>
          <w:b w:val="0"/>
          <w:sz w:val="28"/>
          <w:szCs w:val="28"/>
        </w:rPr>
        <w:t>законом от 06.10.2003 № 131-ФЗ «Об</w:t>
      </w:r>
      <w:r w:rsidRPr="00EC2FC3">
        <w:rPr>
          <w:b w:val="0"/>
          <w:sz w:val="28"/>
          <w:szCs w:val="28"/>
        </w:rPr>
        <w:t xml:space="preserve"> общих принципах организации местного самоуправления в Российской Федерации</w:t>
      </w:r>
      <w:r w:rsidR="00BB1BC0" w:rsidRPr="00EC2FC3">
        <w:rPr>
          <w:b w:val="0"/>
          <w:sz w:val="28"/>
          <w:szCs w:val="28"/>
        </w:rPr>
        <w:t>»</w:t>
      </w:r>
      <w:r w:rsidRPr="00EC2FC3">
        <w:rPr>
          <w:b w:val="0"/>
          <w:sz w:val="28"/>
          <w:szCs w:val="28"/>
        </w:rPr>
        <w:t>, руководствуясь Уставом муниципального образования «</w:t>
      </w:r>
      <w:proofErr w:type="spellStart"/>
      <w:r w:rsidR="00BB1BC0" w:rsidRPr="00EC2FC3">
        <w:rPr>
          <w:b w:val="0"/>
          <w:sz w:val="28"/>
          <w:szCs w:val="28"/>
        </w:rPr>
        <w:t>Краснокрымское</w:t>
      </w:r>
      <w:proofErr w:type="spellEnd"/>
      <w:r w:rsidRPr="00EC2FC3">
        <w:rPr>
          <w:b w:val="0"/>
          <w:sz w:val="28"/>
          <w:szCs w:val="28"/>
        </w:rPr>
        <w:t xml:space="preserve"> сельское поселение»,</w:t>
      </w:r>
      <w:r w:rsidR="00EC2FC3" w:rsidRPr="00EC2FC3">
        <w:rPr>
          <w:rFonts w:eastAsia="Consolas"/>
          <w:b w:val="0"/>
          <w:sz w:val="28"/>
          <w:szCs w:val="28"/>
        </w:rPr>
        <w:t xml:space="preserve"> Федеральным законом Российской Федерации № 135-ФЗ от 26.07.2006 «О защите конкуренции», Постановлением от 28.09.2011 г. №155/2 «О создании Муниципальных казенных учреждений Краснокрымского сельского поселения путем изменения типа действующих муниципальных учреждений Краснокрымского сельского поселения»</w:t>
      </w:r>
      <w:r w:rsidR="00730C5B">
        <w:rPr>
          <w:rFonts w:eastAsia="Consolas"/>
          <w:b w:val="0"/>
          <w:sz w:val="28"/>
          <w:szCs w:val="28"/>
        </w:rPr>
        <w:t>,</w:t>
      </w:r>
      <w:r w:rsidRPr="00EC2FC3">
        <w:rPr>
          <w:b w:val="0"/>
          <w:sz w:val="28"/>
          <w:szCs w:val="28"/>
        </w:rPr>
        <w:t xml:space="preserve"> Собрание депутатов </w:t>
      </w:r>
      <w:r w:rsidR="00BB1BC0" w:rsidRPr="00EC2FC3">
        <w:rPr>
          <w:b w:val="0"/>
          <w:sz w:val="28"/>
          <w:szCs w:val="28"/>
        </w:rPr>
        <w:t>Краснокрымского</w:t>
      </w:r>
      <w:r w:rsidRPr="00EC2FC3">
        <w:rPr>
          <w:b w:val="0"/>
          <w:sz w:val="28"/>
          <w:szCs w:val="28"/>
        </w:rPr>
        <w:t xml:space="preserve"> сельского поселения</w:t>
      </w:r>
    </w:p>
    <w:p w:rsidR="008965AE" w:rsidRDefault="00287032">
      <w:pPr>
        <w:spacing w:after="347" w:line="259" w:lineRule="auto"/>
        <w:ind w:left="58" w:right="590" w:hanging="10"/>
        <w:jc w:val="center"/>
      </w:pPr>
      <w:r>
        <w:t>РЕШИЛО:</w:t>
      </w:r>
    </w:p>
    <w:p w:rsidR="00D76100" w:rsidRPr="00500B35" w:rsidRDefault="00D76100" w:rsidP="00E60FF1">
      <w:pPr>
        <w:spacing w:after="46"/>
        <w:ind w:left="96" w:right="0" w:firstLine="755"/>
        <w:rPr>
          <w:rFonts w:eastAsia="Consolas"/>
          <w:szCs w:val="28"/>
        </w:rPr>
      </w:pPr>
      <w:r w:rsidRPr="00500B35">
        <w:rPr>
          <w:rFonts w:eastAsia="Consolas"/>
          <w:szCs w:val="28"/>
        </w:rPr>
        <w:t xml:space="preserve">1. Согласовать </w:t>
      </w:r>
      <w:r w:rsidRPr="00500B35">
        <w:rPr>
          <w:szCs w:val="28"/>
        </w:rPr>
        <w:t>Муниципальному казенному учреждению культуры «ДК Краснокрымского сельского поселения»</w:t>
      </w:r>
      <w:r w:rsidRPr="00500B35">
        <w:rPr>
          <w:rFonts w:eastAsia="Consolas"/>
          <w:szCs w:val="28"/>
        </w:rPr>
        <w:t xml:space="preserve"> заключение договора аренды</w:t>
      </w:r>
      <w:r w:rsidR="004F4250" w:rsidRPr="00500B35">
        <w:rPr>
          <w:rFonts w:eastAsia="Consolas"/>
          <w:szCs w:val="28"/>
        </w:rPr>
        <w:t>,</w:t>
      </w:r>
      <w:r w:rsidR="00CF4488">
        <w:rPr>
          <w:rFonts w:eastAsia="Consolas"/>
          <w:szCs w:val="28"/>
        </w:rPr>
        <w:t xml:space="preserve"> находящегося в оперативном управлении</w:t>
      </w:r>
      <w:r w:rsidR="00CF4488" w:rsidRPr="00CF4488">
        <w:rPr>
          <w:rFonts w:eastAsia="Consolas"/>
          <w:szCs w:val="28"/>
        </w:rPr>
        <w:t xml:space="preserve"> </w:t>
      </w:r>
      <w:r w:rsidR="00CF4488" w:rsidRPr="00500B35">
        <w:rPr>
          <w:rFonts w:eastAsia="Consolas"/>
          <w:szCs w:val="28"/>
        </w:rPr>
        <w:t>имущества</w:t>
      </w:r>
      <w:r w:rsidR="00CF4488">
        <w:rPr>
          <w:rFonts w:eastAsia="Consolas"/>
          <w:szCs w:val="28"/>
        </w:rPr>
        <w:t>,</w:t>
      </w:r>
      <w:r w:rsidRPr="00500B35">
        <w:rPr>
          <w:rFonts w:eastAsia="Consolas"/>
          <w:szCs w:val="28"/>
        </w:rPr>
        <w:t xml:space="preserve"> </w:t>
      </w:r>
      <w:r w:rsidRPr="00500B35">
        <w:rPr>
          <w:szCs w:val="28"/>
        </w:rPr>
        <w:t>принадлежащего</w:t>
      </w:r>
      <w:r w:rsidR="00CF4488">
        <w:rPr>
          <w:szCs w:val="28"/>
        </w:rPr>
        <w:t xml:space="preserve"> муниципальному образованию</w:t>
      </w:r>
      <w:r w:rsidRPr="00500B35">
        <w:rPr>
          <w:szCs w:val="28"/>
        </w:rPr>
        <w:t xml:space="preserve"> </w:t>
      </w:r>
      <w:r w:rsidR="00CF4488">
        <w:rPr>
          <w:szCs w:val="28"/>
        </w:rPr>
        <w:t>«</w:t>
      </w:r>
      <w:proofErr w:type="spellStart"/>
      <w:r w:rsidRPr="00500B35">
        <w:rPr>
          <w:szCs w:val="28"/>
        </w:rPr>
        <w:t>Краснокрымско</w:t>
      </w:r>
      <w:r w:rsidR="00CF4488">
        <w:rPr>
          <w:szCs w:val="28"/>
        </w:rPr>
        <w:t>е</w:t>
      </w:r>
      <w:proofErr w:type="spellEnd"/>
      <w:r w:rsidR="00CF4488">
        <w:rPr>
          <w:szCs w:val="28"/>
        </w:rPr>
        <w:t xml:space="preserve"> сельское</w:t>
      </w:r>
      <w:r w:rsidRPr="00500B35">
        <w:rPr>
          <w:szCs w:val="28"/>
        </w:rPr>
        <w:t xml:space="preserve"> поселени</w:t>
      </w:r>
      <w:r w:rsidR="00CF4488">
        <w:rPr>
          <w:szCs w:val="28"/>
        </w:rPr>
        <w:t>е», для организации культурно-образовательных занятий с населением</w:t>
      </w:r>
      <w:r w:rsidR="00AE3774">
        <w:rPr>
          <w:szCs w:val="28"/>
        </w:rPr>
        <w:t xml:space="preserve"> в сельских домах культуры Краснокрымского сельского поселения</w:t>
      </w:r>
      <w:r w:rsidR="00500B35" w:rsidRPr="00500B35">
        <w:rPr>
          <w:szCs w:val="28"/>
        </w:rPr>
        <w:t>,</w:t>
      </w:r>
      <w:r w:rsidRPr="00500B35">
        <w:rPr>
          <w:szCs w:val="28"/>
        </w:rPr>
        <w:t xml:space="preserve"> путем проведения аукциона </w:t>
      </w:r>
      <w:r w:rsidR="00500B35" w:rsidRPr="00500B35">
        <w:rPr>
          <w:szCs w:val="28"/>
        </w:rPr>
        <w:t xml:space="preserve">и заключением договора аренды </w:t>
      </w:r>
      <w:r w:rsidRPr="00500B35">
        <w:rPr>
          <w:rFonts w:eastAsia="Consolas"/>
          <w:szCs w:val="28"/>
        </w:rPr>
        <w:t xml:space="preserve">сроком на 11 (одиннадцать) месяцев на часть </w:t>
      </w:r>
      <w:r w:rsidR="00CF4488" w:rsidRPr="00500B35">
        <w:rPr>
          <w:rFonts w:eastAsia="Consolas"/>
          <w:szCs w:val="28"/>
        </w:rPr>
        <w:t>здани</w:t>
      </w:r>
      <w:r w:rsidR="00CF4488">
        <w:rPr>
          <w:rFonts w:eastAsia="Consolas"/>
          <w:szCs w:val="28"/>
        </w:rPr>
        <w:t>й</w:t>
      </w:r>
      <w:r w:rsidRPr="00500B35">
        <w:rPr>
          <w:rFonts w:eastAsia="Consolas"/>
          <w:szCs w:val="28"/>
        </w:rPr>
        <w:t xml:space="preserve">, расположенных по адресу: </w:t>
      </w:r>
    </w:p>
    <w:p w:rsidR="00D76100" w:rsidRPr="00500B35" w:rsidRDefault="00D76100" w:rsidP="00500B35">
      <w:pPr>
        <w:spacing w:after="46"/>
        <w:ind w:left="96" w:right="0" w:firstLine="755"/>
        <w:rPr>
          <w:rFonts w:eastAsia="Consolas"/>
          <w:szCs w:val="28"/>
        </w:rPr>
      </w:pPr>
      <w:r w:rsidRPr="00500B35">
        <w:rPr>
          <w:rFonts w:eastAsia="Consolas"/>
          <w:szCs w:val="28"/>
        </w:rPr>
        <w:t xml:space="preserve">- Ростовская область Мясниковский </w:t>
      </w:r>
      <w:r w:rsidR="004F4250" w:rsidRPr="00500B35">
        <w:rPr>
          <w:rFonts w:eastAsia="Consolas"/>
          <w:szCs w:val="28"/>
        </w:rPr>
        <w:t>район,</w:t>
      </w:r>
      <w:r w:rsidR="00CF4488">
        <w:rPr>
          <w:rFonts w:eastAsia="Consolas"/>
          <w:szCs w:val="28"/>
        </w:rPr>
        <w:t xml:space="preserve"> х. Ленина</w:t>
      </w:r>
      <w:r w:rsidRPr="00500B35">
        <w:rPr>
          <w:rFonts w:eastAsia="Consolas"/>
          <w:szCs w:val="28"/>
        </w:rPr>
        <w:t>ван, ул. Лен</w:t>
      </w:r>
      <w:r w:rsidR="004F686C" w:rsidRPr="00500B35">
        <w:rPr>
          <w:rFonts w:eastAsia="Consolas"/>
          <w:szCs w:val="28"/>
        </w:rPr>
        <w:t>ина</w:t>
      </w:r>
      <w:r w:rsidRPr="00500B35">
        <w:rPr>
          <w:rFonts w:eastAsia="Consolas"/>
          <w:szCs w:val="28"/>
        </w:rPr>
        <w:t>,</w:t>
      </w:r>
      <w:r w:rsidR="004F686C" w:rsidRPr="00500B35">
        <w:rPr>
          <w:rFonts w:eastAsia="Consolas"/>
          <w:szCs w:val="28"/>
        </w:rPr>
        <w:t xml:space="preserve"> д. </w:t>
      </w:r>
      <w:r w:rsidRPr="00500B35">
        <w:rPr>
          <w:rFonts w:eastAsia="Consolas"/>
          <w:szCs w:val="28"/>
        </w:rPr>
        <w:t>5</w:t>
      </w:r>
      <w:r w:rsidR="004F4250" w:rsidRPr="00500B35">
        <w:rPr>
          <w:rFonts w:eastAsia="Consolas"/>
          <w:szCs w:val="28"/>
        </w:rPr>
        <w:t>, кадастровый номер здания</w:t>
      </w:r>
      <w:r w:rsidR="004F686C" w:rsidRPr="00500B35">
        <w:rPr>
          <w:rFonts w:eastAsia="Consolas"/>
          <w:szCs w:val="28"/>
        </w:rPr>
        <w:t xml:space="preserve"> 61:25:0030202:1390</w:t>
      </w:r>
      <w:r w:rsidRPr="00500B35">
        <w:rPr>
          <w:rFonts w:eastAsia="Consolas"/>
          <w:szCs w:val="28"/>
        </w:rPr>
        <w:t>;</w:t>
      </w:r>
    </w:p>
    <w:p w:rsidR="00D76100" w:rsidRPr="00500B35" w:rsidRDefault="00D76100" w:rsidP="00500B35">
      <w:pPr>
        <w:spacing w:after="46"/>
        <w:ind w:left="96" w:right="0" w:firstLine="755"/>
        <w:rPr>
          <w:rFonts w:eastAsia="Consolas"/>
          <w:szCs w:val="28"/>
        </w:rPr>
      </w:pPr>
      <w:r w:rsidRPr="00500B35">
        <w:rPr>
          <w:rFonts w:eastAsia="Consolas"/>
          <w:szCs w:val="28"/>
        </w:rPr>
        <w:t xml:space="preserve">- Ростовская область Мясниковский </w:t>
      </w:r>
      <w:r w:rsidR="004F4250" w:rsidRPr="00500B35">
        <w:rPr>
          <w:rFonts w:eastAsia="Consolas"/>
          <w:szCs w:val="28"/>
        </w:rPr>
        <w:t>район,</w:t>
      </w:r>
      <w:r w:rsidRPr="00500B35">
        <w:rPr>
          <w:rFonts w:eastAsia="Consolas"/>
          <w:szCs w:val="28"/>
        </w:rPr>
        <w:t xml:space="preserve"> с</w:t>
      </w:r>
      <w:r w:rsidR="004F4250" w:rsidRPr="00500B35">
        <w:rPr>
          <w:rFonts w:eastAsia="Consolas"/>
          <w:szCs w:val="28"/>
        </w:rPr>
        <w:t>. Султан Салы, ул. Селиверстова</w:t>
      </w:r>
      <w:r w:rsidRPr="00500B35">
        <w:rPr>
          <w:rFonts w:eastAsia="Consolas"/>
          <w:szCs w:val="28"/>
        </w:rPr>
        <w:t xml:space="preserve">, </w:t>
      </w:r>
      <w:r w:rsidR="004F686C" w:rsidRPr="00500B35">
        <w:rPr>
          <w:rFonts w:eastAsia="Consolas"/>
          <w:szCs w:val="28"/>
        </w:rPr>
        <w:t xml:space="preserve">д. </w:t>
      </w:r>
      <w:r w:rsidRPr="00500B35">
        <w:rPr>
          <w:rFonts w:eastAsia="Consolas"/>
          <w:szCs w:val="28"/>
        </w:rPr>
        <w:t>2</w:t>
      </w:r>
      <w:r w:rsidR="004F686C" w:rsidRPr="00500B35">
        <w:rPr>
          <w:rFonts w:eastAsia="Consolas"/>
          <w:szCs w:val="28"/>
        </w:rPr>
        <w:t>, кадастровый номер здания 61:25:0030401:527</w:t>
      </w:r>
      <w:r w:rsidRPr="00500B35">
        <w:rPr>
          <w:rFonts w:eastAsia="Consolas"/>
          <w:szCs w:val="28"/>
        </w:rPr>
        <w:t>;</w:t>
      </w:r>
    </w:p>
    <w:p w:rsidR="00D76100" w:rsidRPr="00500B35" w:rsidRDefault="00D76100" w:rsidP="00500B35">
      <w:pPr>
        <w:spacing w:after="46"/>
        <w:ind w:left="96" w:right="0" w:firstLine="755"/>
        <w:rPr>
          <w:rFonts w:eastAsia="Consolas"/>
          <w:szCs w:val="28"/>
        </w:rPr>
      </w:pPr>
      <w:r w:rsidRPr="00500B35">
        <w:rPr>
          <w:rFonts w:eastAsia="Consolas"/>
          <w:szCs w:val="28"/>
        </w:rPr>
        <w:t>- Ростов</w:t>
      </w:r>
      <w:r w:rsidR="004F4250" w:rsidRPr="00500B35">
        <w:rPr>
          <w:rFonts w:eastAsia="Consolas"/>
          <w:szCs w:val="28"/>
        </w:rPr>
        <w:t>ская область Мясниковский район</w:t>
      </w:r>
      <w:r w:rsidRPr="00500B35">
        <w:rPr>
          <w:rFonts w:eastAsia="Consolas"/>
          <w:szCs w:val="28"/>
        </w:rPr>
        <w:t>, х. Красный Крым</w:t>
      </w:r>
      <w:r w:rsidR="00CF4488">
        <w:rPr>
          <w:rFonts w:eastAsia="Consolas"/>
          <w:szCs w:val="28"/>
        </w:rPr>
        <w:t>, ул. Туманяна</w:t>
      </w:r>
      <w:r w:rsidRPr="00500B35">
        <w:rPr>
          <w:rFonts w:eastAsia="Consolas"/>
          <w:szCs w:val="28"/>
        </w:rPr>
        <w:t xml:space="preserve">, </w:t>
      </w:r>
      <w:r w:rsidR="004F686C" w:rsidRPr="00500B35">
        <w:rPr>
          <w:rFonts w:eastAsia="Consolas"/>
          <w:szCs w:val="28"/>
        </w:rPr>
        <w:t xml:space="preserve">д. </w:t>
      </w:r>
      <w:r w:rsidRPr="00500B35">
        <w:rPr>
          <w:rFonts w:eastAsia="Consolas"/>
          <w:szCs w:val="28"/>
        </w:rPr>
        <w:t>51</w:t>
      </w:r>
      <w:r w:rsidR="004F686C" w:rsidRPr="00500B35">
        <w:rPr>
          <w:rFonts w:eastAsia="Consolas"/>
          <w:szCs w:val="28"/>
        </w:rPr>
        <w:t>, кадастровый номер здания</w:t>
      </w:r>
      <w:r w:rsidR="00E60FF1" w:rsidRPr="00500B35">
        <w:rPr>
          <w:rFonts w:eastAsia="Consolas"/>
          <w:szCs w:val="28"/>
        </w:rPr>
        <w:t xml:space="preserve"> 61:25:0030101:672</w:t>
      </w:r>
      <w:r w:rsidRPr="00500B35">
        <w:rPr>
          <w:rFonts w:eastAsia="Consolas"/>
          <w:szCs w:val="28"/>
        </w:rPr>
        <w:t>;</w:t>
      </w:r>
    </w:p>
    <w:p w:rsidR="004F4250" w:rsidRPr="00500B35" w:rsidRDefault="00D76100" w:rsidP="00500B35">
      <w:pPr>
        <w:spacing w:after="46"/>
        <w:ind w:left="96" w:right="0" w:firstLine="755"/>
        <w:rPr>
          <w:rFonts w:eastAsia="Consolas"/>
          <w:szCs w:val="28"/>
        </w:rPr>
      </w:pPr>
      <w:r w:rsidRPr="00500B35">
        <w:rPr>
          <w:rFonts w:eastAsia="Consolas"/>
          <w:szCs w:val="28"/>
        </w:rPr>
        <w:lastRenderedPageBreak/>
        <w:t xml:space="preserve">- Ростовская область Мясниковский </w:t>
      </w:r>
      <w:r w:rsidR="004F4250" w:rsidRPr="00500B35">
        <w:rPr>
          <w:rFonts w:eastAsia="Consolas"/>
          <w:szCs w:val="28"/>
        </w:rPr>
        <w:t>район, х. Лени</w:t>
      </w:r>
      <w:r w:rsidR="00CF4488">
        <w:rPr>
          <w:rFonts w:eastAsia="Consolas"/>
          <w:szCs w:val="28"/>
        </w:rPr>
        <w:t>на</w:t>
      </w:r>
      <w:r w:rsidR="004F4250" w:rsidRPr="00500B35">
        <w:rPr>
          <w:rFonts w:eastAsia="Consolas"/>
          <w:szCs w:val="28"/>
        </w:rPr>
        <w:t>кан, ул. Трудова</w:t>
      </w:r>
      <w:r w:rsidR="004F686C" w:rsidRPr="00500B35">
        <w:rPr>
          <w:rFonts w:eastAsia="Consolas"/>
          <w:szCs w:val="28"/>
        </w:rPr>
        <w:t>я</w:t>
      </w:r>
      <w:r w:rsidR="004F4250" w:rsidRPr="00500B35">
        <w:rPr>
          <w:rFonts w:eastAsia="Consolas"/>
          <w:szCs w:val="28"/>
        </w:rPr>
        <w:t>,</w:t>
      </w:r>
      <w:r w:rsidR="004F686C" w:rsidRPr="00500B35">
        <w:rPr>
          <w:rFonts w:eastAsia="Consolas"/>
          <w:szCs w:val="28"/>
        </w:rPr>
        <w:t xml:space="preserve"> д. </w:t>
      </w:r>
      <w:proofErr w:type="gramStart"/>
      <w:r w:rsidR="004F4250" w:rsidRPr="00500B35">
        <w:rPr>
          <w:rFonts w:eastAsia="Consolas"/>
          <w:szCs w:val="28"/>
        </w:rPr>
        <w:t>1</w:t>
      </w:r>
      <w:proofErr w:type="gramEnd"/>
      <w:r w:rsidR="004F686C" w:rsidRPr="00500B35">
        <w:rPr>
          <w:rFonts w:eastAsia="Consolas"/>
          <w:szCs w:val="28"/>
        </w:rPr>
        <w:t xml:space="preserve"> а, кадастровый номер здания</w:t>
      </w:r>
      <w:r w:rsidR="00E60FF1" w:rsidRPr="00500B35">
        <w:rPr>
          <w:rFonts w:eastAsia="Consolas"/>
          <w:szCs w:val="28"/>
        </w:rPr>
        <w:t xml:space="preserve"> 61:25:000301:437</w:t>
      </w:r>
      <w:r w:rsidR="004F4250" w:rsidRPr="00500B35">
        <w:rPr>
          <w:rFonts w:eastAsia="Consolas"/>
          <w:szCs w:val="28"/>
        </w:rPr>
        <w:t>.</w:t>
      </w:r>
    </w:p>
    <w:p w:rsidR="004F4250" w:rsidRPr="00500B35" w:rsidRDefault="004F4250" w:rsidP="004F4250">
      <w:pPr>
        <w:widowControl w:val="0"/>
        <w:spacing w:line="257" w:lineRule="auto"/>
        <w:ind w:left="15" w:right="-85" w:firstLine="705"/>
        <w:rPr>
          <w:rFonts w:eastAsia="Consolas"/>
          <w:szCs w:val="28"/>
        </w:rPr>
      </w:pPr>
      <w:r w:rsidRPr="00500B35">
        <w:rPr>
          <w:rFonts w:eastAsia="Consolas"/>
          <w:szCs w:val="28"/>
        </w:rPr>
        <w:t xml:space="preserve">2. </w:t>
      </w:r>
      <w:r w:rsidRPr="00500B35">
        <w:rPr>
          <w:szCs w:val="28"/>
        </w:rPr>
        <w:t>Муниципальному казенному учреждению культуры «ДК Краснокрымского сельского поселения»</w:t>
      </w:r>
      <w:r w:rsidRPr="00500B35">
        <w:rPr>
          <w:rFonts w:eastAsia="Consolas"/>
          <w:szCs w:val="28"/>
        </w:rPr>
        <w:t xml:space="preserve"> необходимо:</w:t>
      </w:r>
    </w:p>
    <w:p w:rsidR="004F4250" w:rsidRPr="00500B35" w:rsidRDefault="004F4250" w:rsidP="004F4250">
      <w:pPr>
        <w:widowControl w:val="0"/>
        <w:spacing w:line="257" w:lineRule="auto"/>
        <w:ind w:left="15" w:right="-85" w:firstLine="705"/>
        <w:rPr>
          <w:rFonts w:eastAsia="Consolas"/>
          <w:position w:val="1"/>
          <w:szCs w:val="28"/>
        </w:rPr>
      </w:pPr>
      <w:r w:rsidRPr="00500B35">
        <w:rPr>
          <w:rFonts w:eastAsia="Consolas"/>
          <w:szCs w:val="28"/>
        </w:rPr>
        <w:t xml:space="preserve">2.1. Провести отбор оценщика, в соответствии с требованиями федерального законодательства, регулирующего вопросы в сфере закупок товаров, работ, услуг для обеспечения государственных и муниципальных нужд для определения рыночной стоимости размера арендной платы в соответствии с Федеральным законом от 29.07.1998 №135-ФЗ «Об оценочной деятельности в Российской </w:t>
      </w:r>
      <w:r w:rsidRPr="00500B35">
        <w:rPr>
          <w:rFonts w:eastAsia="Consolas"/>
          <w:position w:val="1"/>
          <w:szCs w:val="28"/>
        </w:rPr>
        <w:t>Федерации».</w:t>
      </w:r>
    </w:p>
    <w:p w:rsidR="004F4250" w:rsidRDefault="004F4250" w:rsidP="004F4250">
      <w:pPr>
        <w:widowControl w:val="0"/>
        <w:spacing w:line="251" w:lineRule="auto"/>
        <w:ind w:left="14" w:right="-72" w:firstLine="705"/>
        <w:rPr>
          <w:szCs w:val="28"/>
        </w:rPr>
      </w:pPr>
      <w:r w:rsidRPr="004F4250">
        <w:rPr>
          <w:rFonts w:eastAsia="Consolas"/>
          <w:szCs w:val="28"/>
        </w:rPr>
        <w:t xml:space="preserve">2.2. Организовать проведение аукциона на право заключения </w:t>
      </w:r>
      <w:r w:rsidRPr="004F4250">
        <w:rPr>
          <w:rFonts w:eastAsia="Consolas"/>
          <w:position w:val="-1"/>
          <w:szCs w:val="28"/>
        </w:rPr>
        <w:t xml:space="preserve">договора </w:t>
      </w:r>
      <w:r w:rsidRPr="004F4250">
        <w:rPr>
          <w:rFonts w:eastAsia="Consolas"/>
          <w:position w:val="1"/>
          <w:szCs w:val="28"/>
        </w:rPr>
        <w:t xml:space="preserve">аренды </w:t>
      </w:r>
      <w:r w:rsidRPr="004F4250">
        <w:rPr>
          <w:rFonts w:eastAsia="Consolas"/>
          <w:szCs w:val="28"/>
        </w:rPr>
        <w:t xml:space="preserve">в порядке, установленном </w:t>
      </w:r>
      <w:r w:rsidRPr="004F4250">
        <w:rPr>
          <w:szCs w:val="28"/>
        </w:rPr>
        <w:t>приказом Федеральной антимонопольной службы от 21 марта 2023 г. № 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</w:t>
      </w:r>
      <w:r>
        <w:rPr>
          <w:szCs w:val="28"/>
        </w:rPr>
        <w:t>.</w:t>
      </w:r>
    </w:p>
    <w:p w:rsidR="004F4250" w:rsidRDefault="004F4250" w:rsidP="004F4250">
      <w:pPr>
        <w:widowControl w:val="0"/>
        <w:spacing w:line="255" w:lineRule="auto"/>
        <w:ind w:left="0" w:right="-59" w:firstLine="851"/>
        <w:rPr>
          <w:rFonts w:eastAsia="Consolas"/>
          <w:szCs w:val="28"/>
        </w:rPr>
      </w:pPr>
      <w:r w:rsidRPr="004F4250">
        <w:rPr>
          <w:rFonts w:eastAsia="Consolas"/>
          <w:szCs w:val="28"/>
        </w:rPr>
        <w:t>2.</w:t>
      </w:r>
      <w:r>
        <w:rPr>
          <w:rFonts w:eastAsia="Consolas"/>
          <w:szCs w:val="28"/>
        </w:rPr>
        <w:t>3</w:t>
      </w:r>
      <w:r w:rsidRPr="004F4250">
        <w:rPr>
          <w:rFonts w:eastAsia="Consolas"/>
          <w:szCs w:val="28"/>
        </w:rPr>
        <w:t xml:space="preserve">. В течение десяти календарных дней, с момента заключения договора аренды имущества, </w:t>
      </w:r>
      <w:r w:rsidRPr="004F4250">
        <w:rPr>
          <w:szCs w:val="28"/>
        </w:rPr>
        <w:t xml:space="preserve">принадлежащего </w:t>
      </w:r>
      <w:r w:rsidR="00CF4488">
        <w:rPr>
          <w:szCs w:val="28"/>
        </w:rPr>
        <w:t>муниципальному образованию</w:t>
      </w:r>
      <w:r w:rsidR="00CF4488" w:rsidRPr="00500B35">
        <w:rPr>
          <w:szCs w:val="28"/>
        </w:rPr>
        <w:t xml:space="preserve"> </w:t>
      </w:r>
      <w:r w:rsidR="00CF4488">
        <w:rPr>
          <w:szCs w:val="28"/>
        </w:rPr>
        <w:t>«</w:t>
      </w:r>
      <w:proofErr w:type="spellStart"/>
      <w:r w:rsidR="00CF4488" w:rsidRPr="00500B35">
        <w:rPr>
          <w:szCs w:val="28"/>
        </w:rPr>
        <w:t>Краснокрымско</w:t>
      </w:r>
      <w:r w:rsidR="00CF4488">
        <w:rPr>
          <w:szCs w:val="28"/>
        </w:rPr>
        <w:t>е</w:t>
      </w:r>
      <w:proofErr w:type="spellEnd"/>
      <w:r w:rsidR="00CF4488">
        <w:rPr>
          <w:szCs w:val="28"/>
        </w:rPr>
        <w:t xml:space="preserve"> сельское</w:t>
      </w:r>
      <w:r w:rsidR="00CF4488" w:rsidRPr="00500B35">
        <w:rPr>
          <w:szCs w:val="28"/>
        </w:rPr>
        <w:t xml:space="preserve"> поселени</w:t>
      </w:r>
      <w:r w:rsidR="00CF4488">
        <w:rPr>
          <w:szCs w:val="28"/>
        </w:rPr>
        <w:t>е»,</w:t>
      </w:r>
      <w:r w:rsidRPr="004F4250">
        <w:rPr>
          <w:rFonts w:eastAsia="Consolas"/>
          <w:szCs w:val="28"/>
        </w:rPr>
        <w:t xml:space="preserve"> направить оригинал итогового протокола торгов и один экземпляр оригинала договора аренды, с неотъемлемыми приложениями к нему, в </w:t>
      </w:r>
      <w:r>
        <w:rPr>
          <w:rFonts w:eastAsia="Consolas"/>
          <w:szCs w:val="28"/>
        </w:rPr>
        <w:t>Администрацию Краснокрымского сельского поселения</w:t>
      </w:r>
      <w:r w:rsidRPr="004F4250">
        <w:rPr>
          <w:rFonts w:eastAsia="Consolas"/>
          <w:szCs w:val="28"/>
        </w:rPr>
        <w:t xml:space="preserve"> для обеспечения учета договоров аренды имущества </w:t>
      </w:r>
      <w:r w:rsidRPr="004F4250">
        <w:rPr>
          <w:szCs w:val="28"/>
        </w:rPr>
        <w:t>Краснокрымско</w:t>
      </w:r>
      <w:r>
        <w:rPr>
          <w:szCs w:val="28"/>
        </w:rPr>
        <w:t>го</w:t>
      </w:r>
      <w:r w:rsidRPr="004F4250">
        <w:rPr>
          <w:szCs w:val="28"/>
        </w:rPr>
        <w:t xml:space="preserve"> сельско</w:t>
      </w:r>
      <w:r>
        <w:rPr>
          <w:szCs w:val="28"/>
        </w:rPr>
        <w:t>го</w:t>
      </w:r>
      <w:r w:rsidRPr="004F4250">
        <w:rPr>
          <w:szCs w:val="28"/>
        </w:rPr>
        <w:t xml:space="preserve"> поселени</w:t>
      </w:r>
      <w:r>
        <w:rPr>
          <w:szCs w:val="28"/>
        </w:rPr>
        <w:t>я</w:t>
      </w:r>
      <w:r w:rsidRPr="004F4250">
        <w:rPr>
          <w:rFonts w:eastAsia="Consolas"/>
          <w:szCs w:val="28"/>
        </w:rPr>
        <w:t>.</w:t>
      </w:r>
    </w:p>
    <w:p w:rsidR="00500B35" w:rsidRDefault="00500B35" w:rsidP="00500B35">
      <w:pPr>
        <w:pStyle w:val="a4"/>
        <w:numPr>
          <w:ilvl w:val="0"/>
          <w:numId w:val="3"/>
        </w:numPr>
        <w:ind w:left="0" w:right="0" w:firstLine="360"/>
      </w:pPr>
      <w:r>
        <w:t>Настоящее решение вступает в силу с момента его подписания.</w:t>
      </w:r>
    </w:p>
    <w:p w:rsidR="00500B35" w:rsidRDefault="00500B35" w:rsidP="00500B35">
      <w:pPr>
        <w:pStyle w:val="a4"/>
        <w:numPr>
          <w:ilvl w:val="0"/>
          <w:numId w:val="3"/>
        </w:numPr>
        <w:spacing w:after="333"/>
        <w:ind w:left="0" w:right="-23" w:firstLine="360"/>
      </w:pPr>
      <w:r>
        <w:t xml:space="preserve">Контроль за исполнением настоящего решения возложить на постоянную комиссию по бюджету, налогам и собственности Собрания депутатов Краснокрымского сельского поселения (председатель – А.Ю. </w:t>
      </w:r>
      <w:proofErr w:type="spellStart"/>
      <w:r>
        <w:t>Купавых</w:t>
      </w:r>
      <w:proofErr w:type="spellEnd"/>
      <w:r>
        <w:t>).</w:t>
      </w:r>
    </w:p>
    <w:p w:rsidR="00500B35" w:rsidRDefault="00500B35" w:rsidP="00500B35">
      <w:pPr>
        <w:spacing w:after="0" w:line="240" w:lineRule="auto"/>
        <w:ind w:left="6" w:right="0" w:hanging="6"/>
      </w:pPr>
      <w:r>
        <w:t xml:space="preserve">Председатель Собрания депутатов – </w:t>
      </w:r>
    </w:p>
    <w:p w:rsidR="00500B35" w:rsidRDefault="00500B35" w:rsidP="00500B35">
      <w:pPr>
        <w:spacing w:after="0" w:line="240" w:lineRule="auto"/>
        <w:ind w:left="6" w:right="0" w:hanging="6"/>
      </w:pPr>
      <w:r>
        <w:t xml:space="preserve">глава Краснокрымского сельского поселения </w:t>
      </w:r>
      <w:r>
        <w:tab/>
      </w:r>
      <w:r>
        <w:tab/>
      </w:r>
      <w:r>
        <w:tab/>
      </w:r>
      <w:r>
        <w:tab/>
        <w:t xml:space="preserve">Д.А. </w:t>
      </w:r>
      <w:proofErr w:type="spellStart"/>
      <w:r>
        <w:t>Тызыхян</w:t>
      </w:r>
      <w:proofErr w:type="spellEnd"/>
    </w:p>
    <w:p w:rsidR="00500B35" w:rsidRDefault="00500B35" w:rsidP="00500B35">
      <w:pPr>
        <w:ind w:left="14" w:right="1992"/>
      </w:pPr>
      <w:r>
        <w:t>х. Красный Крым</w:t>
      </w:r>
    </w:p>
    <w:p w:rsidR="00500B35" w:rsidRDefault="00E54398" w:rsidP="00500B35">
      <w:pPr>
        <w:ind w:left="14" w:right="1992"/>
      </w:pPr>
      <w:r>
        <w:t>31.01.2024 года, №119</w:t>
      </w:r>
    </w:p>
    <w:p w:rsidR="00500B35" w:rsidRPr="004F4250" w:rsidRDefault="00500B35" w:rsidP="004F4250">
      <w:pPr>
        <w:widowControl w:val="0"/>
        <w:spacing w:line="255" w:lineRule="auto"/>
        <w:ind w:left="0" w:right="-59" w:firstLine="851"/>
        <w:rPr>
          <w:rFonts w:eastAsia="Consolas"/>
          <w:color w:val="FFFFFF"/>
          <w:szCs w:val="28"/>
          <w14:textFill>
            <w14:solidFill>
              <w14:srgbClr w14:val="FFFFFF">
                <w14:alpha w14:val="100000"/>
              </w14:srgbClr>
            </w14:solidFill>
          </w14:textFill>
        </w:rPr>
      </w:pPr>
    </w:p>
    <w:p w:rsidR="00D76100" w:rsidRPr="00CF4488" w:rsidRDefault="00D76100" w:rsidP="00CF4488">
      <w:pPr>
        <w:widowControl w:val="0"/>
        <w:spacing w:line="240" w:lineRule="auto"/>
        <w:ind w:left="0" w:right="-20" w:firstLine="0"/>
        <w:rPr>
          <w:rFonts w:eastAsia="Consolas"/>
          <w:color w:val="FFFFFF"/>
          <w:sz w:val="32"/>
          <w:szCs w:val="32"/>
          <w14:textFill>
            <w14:solidFill>
              <w14:srgbClr w14:val="FFFFFF">
                <w14:alpha w14:val="100000"/>
              </w14:srgbClr>
            </w14:solidFill>
          </w14:textFill>
        </w:rPr>
      </w:pPr>
    </w:p>
    <w:p w:rsidR="00FE2387" w:rsidRPr="00EE5CE9" w:rsidRDefault="00FE2387" w:rsidP="00F23904">
      <w:pPr>
        <w:ind w:left="14" w:right="-497"/>
        <w:jc w:val="right"/>
        <w:rPr>
          <w:szCs w:val="28"/>
        </w:rPr>
      </w:pPr>
      <w:bookmarkStart w:id="0" w:name="_GoBack"/>
      <w:bookmarkEnd w:id="0"/>
    </w:p>
    <w:sectPr w:rsidR="00FE2387" w:rsidRPr="00EE5CE9" w:rsidSect="00F23904">
      <w:pgSz w:w="11920" w:h="16840"/>
      <w:pgMar w:top="489" w:right="1005" w:bottom="744" w:left="115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87A"/>
    <w:multiLevelType w:val="hybridMultilevel"/>
    <w:tmpl w:val="6FB62566"/>
    <w:lvl w:ilvl="0" w:tplc="3BF8184E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CE8B02">
      <w:start w:val="1"/>
      <w:numFmt w:val="lowerLetter"/>
      <w:lvlText w:val="%2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225538">
      <w:start w:val="1"/>
      <w:numFmt w:val="lowerRoman"/>
      <w:lvlText w:val="%3"/>
      <w:lvlJc w:val="left"/>
      <w:pPr>
        <w:ind w:left="2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2CE138">
      <w:start w:val="1"/>
      <w:numFmt w:val="decimal"/>
      <w:lvlText w:val="%4"/>
      <w:lvlJc w:val="left"/>
      <w:pPr>
        <w:ind w:left="3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F8D210">
      <w:start w:val="1"/>
      <w:numFmt w:val="lowerLetter"/>
      <w:lvlText w:val="%5"/>
      <w:lvlJc w:val="left"/>
      <w:pPr>
        <w:ind w:left="3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3C3344">
      <w:start w:val="1"/>
      <w:numFmt w:val="lowerRoman"/>
      <w:lvlText w:val="%6"/>
      <w:lvlJc w:val="left"/>
      <w:pPr>
        <w:ind w:left="4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DA8658">
      <w:start w:val="1"/>
      <w:numFmt w:val="decimal"/>
      <w:lvlText w:val="%7"/>
      <w:lvlJc w:val="left"/>
      <w:pPr>
        <w:ind w:left="5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1AA47A">
      <w:start w:val="1"/>
      <w:numFmt w:val="lowerLetter"/>
      <w:lvlText w:val="%8"/>
      <w:lvlJc w:val="left"/>
      <w:pPr>
        <w:ind w:left="5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6C0D3A">
      <w:start w:val="1"/>
      <w:numFmt w:val="lowerRoman"/>
      <w:lvlText w:val="%9"/>
      <w:lvlJc w:val="left"/>
      <w:pPr>
        <w:ind w:left="6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66ACB"/>
    <w:multiLevelType w:val="hybridMultilevel"/>
    <w:tmpl w:val="C81C5736"/>
    <w:lvl w:ilvl="0" w:tplc="402669C4">
      <w:start w:val="1"/>
      <w:numFmt w:val="decimal"/>
      <w:lvlText w:val="%1."/>
      <w:lvlJc w:val="left"/>
      <w:pPr>
        <w:ind w:left="248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4B2A4852"/>
    <w:multiLevelType w:val="hybridMultilevel"/>
    <w:tmpl w:val="47FCFEAC"/>
    <w:lvl w:ilvl="0" w:tplc="9EE6488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AE"/>
    <w:rsid w:val="00006B2C"/>
    <w:rsid w:val="00051336"/>
    <w:rsid w:val="000C571D"/>
    <w:rsid w:val="00134EAE"/>
    <w:rsid w:val="001B145B"/>
    <w:rsid w:val="00205D8B"/>
    <w:rsid w:val="00225589"/>
    <w:rsid w:val="00234682"/>
    <w:rsid w:val="00287032"/>
    <w:rsid w:val="002B39D0"/>
    <w:rsid w:val="00460E2D"/>
    <w:rsid w:val="0048766B"/>
    <w:rsid w:val="004E46AC"/>
    <w:rsid w:val="004F4250"/>
    <w:rsid w:val="004F686C"/>
    <w:rsid w:val="00500B35"/>
    <w:rsid w:val="00524A29"/>
    <w:rsid w:val="00543A21"/>
    <w:rsid w:val="005732E3"/>
    <w:rsid w:val="00634A38"/>
    <w:rsid w:val="00645BF7"/>
    <w:rsid w:val="006B34F0"/>
    <w:rsid w:val="006E234B"/>
    <w:rsid w:val="00730C5B"/>
    <w:rsid w:val="0081167A"/>
    <w:rsid w:val="00833501"/>
    <w:rsid w:val="008965AE"/>
    <w:rsid w:val="008D2717"/>
    <w:rsid w:val="008E33C8"/>
    <w:rsid w:val="00AE3774"/>
    <w:rsid w:val="00BB1BC0"/>
    <w:rsid w:val="00C66330"/>
    <w:rsid w:val="00CA0CE3"/>
    <w:rsid w:val="00CF4488"/>
    <w:rsid w:val="00D23BBF"/>
    <w:rsid w:val="00D25F94"/>
    <w:rsid w:val="00D56958"/>
    <w:rsid w:val="00D76100"/>
    <w:rsid w:val="00DF3568"/>
    <w:rsid w:val="00E4690A"/>
    <w:rsid w:val="00E54398"/>
    <w:rsid w:val="00E60FF1"/>
    <w:rsid w:val="00EC2FC3"/>
    <w:rsid w:val="00EE5CE9"/>
    <w:rsid w:val="00F23904"/>
    <w:rsid w:val="00FE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5BBB"/>
  <w15:docId w15:val="{6C68A915-11FF-49F1-9512-D7EA4CD0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3111" w:right="3020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basedOn w:val="a"/>
    <w:link w:val="20"/>
    <w:uiPriority w:val="9"/>
    <w:qFormat/>
    <w:rsid w:val="00EC2FC3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39D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B39D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EE5CE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E238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3">
    <w:name w:val="Сетка таблицы3"/>
    <w:basedOn w:val="a1"/>
    <w:next w:val="a3"/>
    <w:uiPriority w:val="39"/>
    <w:rsid w:val="00FE238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(3)_"/>
    <w:link w:val="31"/>
    <w:locked/>
    <w:rsid w:val="0048766B"/>
    <w:rPr>
      <w:sz w:val="30"/>
      <w:szCs w:val="30"/>
      <w:shd w:val="clear" w:color="auto" w:fill="FFFFFF"/>
    </w:rPr>
  </w:style>
  <w:style w:type="paragraph" w:customStyle="1" w:styleId="31">
    <w:name w:val="Основной текст (3)1"/>
    <w:basedOn w:val="a"/>
    <w:link w:val="30"/>
    <w:rsid w:val="0048766B"/>
    <w:pPr>
      <w:widowControl w:val="0"/>
      <w:shd w:val="clear" w:color="auto" w:fill="FFFFFF"/>
      <w:spacing w:after="300" w:line="346" w:lineRule="exact"/>
      <w:ind w:left="0" w:right="0" w:firstLine="0"/>
      <w:jc w:val="center"/>
    </w:pPr>
    <w:rPr>
      <w:rFonts w:asciiTheme="minorHAnsi" w:eastAsiaTheme="minorEastAsia" w:hAnsiTheme="minorHAnsi" w:cstheme="minorBidi"/>
      <w:color w:val="auto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134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4EAE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EC2FC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9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04800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5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8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5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0240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65510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06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83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901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263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36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091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773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742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019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320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1238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598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8049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276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331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4869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37599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7798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279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0828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760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3036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918514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975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78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27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89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456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600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550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733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56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812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1654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071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9866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4216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75271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6902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8462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6403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7942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287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727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5872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2350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2486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6169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43701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6266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5024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2582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7954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6097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9936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5588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6828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561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5341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1666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2052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55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261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4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290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7741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8021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383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6150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9884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5789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959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8271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598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0386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6093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723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72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075565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14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2518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636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93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4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030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6508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8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1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79841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77210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60474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3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821635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6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9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F1187-14FD-43AC-9F53-D63A5D62D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6643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17</cp:revision>
  <cp:lastPrinted>2024-02-19T10:16:00Z</cp:lastPrinted>
  <dcterms:created xsi:type="dcterms:W3CDTF">2024-01-29T13:05:00Z</dcterms:created>
  <dcterms:modified xsi:type="dcterms:W3CDTF">2024-02-19T13:31:00Z</dcterms:modified>
</cp:coreProperties>
</file>